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F6DD28" w14:textId="47A2663B" w:rsidR="00991523" w:rsidRDefault="00706EF2">
      <w:r>
        <w:t xml:space="preserve">Importo al netto di </w:t>
      </w:r>
      <w:proofErr w:type="gramStart"/>
      <w:r>
        <w:t>iva  integrato</w:t>
      </w:r>
      <w:proofErr w:type="gramEnd"/>
      <w:r>
        <w:t xml:space="preserve">    74.000+7.031,37= 81.031,37</w:t>
      </w:r>
    </w:p>
    <w:p w14:paraId="59574941" w14:textId="77777777" w:rsidR="00712AB7" w:rsidRDefault="00712AB7">
      <w:pPr>
        <w:rPr>
          <w:b/>
          <w:bCs/>
        </w:rPr>
      </w:pPr>
    </w:p>
    <w:p w14:paraId="454E71F4" w14:textId="646D8A16" w:rsidR="00706EF2" w:rsidRPr="00712AB7" w:rsidRDefault="00712AB7">
      <w:pPr>
        <w:rPr>
          <w:b/>
          <w:bCs/>
        </w:rPr>
      </w:pPr>
      <w:r w:rsidRPr="00712AB7">
        <w:rPr>
          <w:b/>
          <w:bCs/>
        </w:rPr>
        <w:t>R</w:t>
      </w:r>
      <w:r w:rsidRPr="00712AB7">
        <w:rPr>
          <w:b/>
          <w:bCs/>
        </w:rPr>
        <w:t>EGISTRO GENERALE N. 118 IN DATA 28-01-2024</w:t>
      </w:r>
    </w:p>
    <w:p w14:paraId="6A70AA61" w14:textId="39525D67" w:rsidR="00706EF2" w:rsidRDefault="00712AB7">
      <w:r>
        <w:t>D</w:t>
      </w:r>
      <w:r>
        <w:t>ETERMINAZIONE A CONTRARRE PER L'AFFIDAMENTO DIRETTO DI ATTIVITÀ EDUCATIVA PER BAMBINI DA 6 MESI AI 3 ANNI FREQUENTANTI GLI ASILI NIDO COMUNALI FINO AL TERMINE DELLANNO EDUCATIVO 2023/2024</w:t>
      </w:r>
    </w:p>
    <w:p w14:paraId="0E4B7345" w14:textId="1B0686C9" w:rsidR="00712AB7" w:rsidRDefault="00712AB7" w:rsidP="00712AB7">
      <w:r>
        <w:t>Importo € 74.000,00</w:t>
      </w:r>
      <w:r>
        <w:t xml:space="preserve"> </w:t>
      </w:r>
      <w:r>
        <w:t>al netto dell’iva</w:t>
      </w:r>
    </w:p>
    <w:p w14:paraId="5BE5EFDF" w14:textId="77777777" w:rsidR="00712AB7" w:rsidRDefault="00712AB7"/>
    <w:p w14:paraId="12635FA1" w14:textId="77777777" w:rsidR="00712AB7" w:rsidRDefault="00712AB7"/>
    <w:p w14:paraId="71DADDBF" w14:textId="62D29709" w:rsidR="00706EF2" w:rsidRPr="00712AB7" w:rsidRDefault="00706EF2">
      <w:pPr>
        <w:rPr>
          <w:b/>
          <w:bCs/>
        </w:rPr>
      </w:pPr>
      <w:r w:rsidRPr="00712AB7">
        <w:rPr>
          <w:b/>
          <w:bCs/>
        </w:rPr>
        <w:t>REGISTRO GENERALE N. 2674 IN DATA 15-11-202</w:t>
      </w:r>
      <w:r w:rsidRPr="00712AB7">
        <w:rPr>
          <w:b/>
          <w:bCs/>
        </w:rPr>
        <w:t>4</w:t>
      </w:r>
    </w:p>
    <w:p w14:paraId="3ED598F6" w14:textId="77777777" w:rsidR="00706EF2" w:rsidRDefault="00706EF2">
      <w:r>
        <w:t>A</w:t>
      </w:r>
      <w:r>
        <w:t>FFIDAMENTO DIRETTO DI ATTIVITA' EDUCATIVA PER BAMBINI DAI 6 MESI AI 3 ANNI FREQUENTANTI GLI ASILI NIDO COMUNALI FINO AL TERMINE DELLANNO EDUCATIVO 2023/2024 SUB-IMPEGNO PER INTEGRAZIONE SERVIZIO EDUCATIVO CIG B023C8CCAD</w:t>
      </w:r>
      <w:r>
        <w:t xml:space="preserve">                         </w:t>
      </w:r>
    </w:p>
    <w:p w14:paraId="0397BDB6" w14:textId="3DF01800" w:rsidR="00706EF2" w:rsidRDefault="00706EF2">
      <w:bookmarkStart w:id="0" w:name="_Hlk185331340"/>
      <w:r>
        <w:t xml:space="preserve"> Importo </w:t>
      </w:r>
      <w:r>
        <w:t>7.031,37 al netto</w:t>
      </w:r>
      <w:r>
        <w:t xml:space="preserve"> </w:t>
      </w:r>
      <w:r>
        <w:t>dell’iva</w:t>
      </w:r>
      <w:bookmarkEnd w:id="0"/>
    </w:p>
    <w:sectPr w:rsidR="00706E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EF2"/>
    <w:rsid w:val="001D47F5"/>
    <w:rsid w:val="00706EF2"/>
    <w:rsid w:val="00712AB7"/>
    <w:rsid w:val="00873669"/>
    <w:rsid w:val="00991523"/>
    <w:rsid w:val="00DF0A44"/>
    <w:rsid w:val="00FB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CB87E"/>
  <w15:chartTrackingRefBased/>
  <w15:docId w15:val="{5ABC23A9-5793-4591-AA94-7E2C13EFD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06E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06E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06E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06E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06E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06E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06E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06E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06E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06E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06E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06E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06EF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06EF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06EF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06EF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06EF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06EF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06E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06E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06E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06E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06E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06EF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06EF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06EF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06E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06EF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06E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Falzone Valeria</dc:creator>
  <cp:keywords/>
  <dc:description/>
  <cp:lastModifiedBy>Falzone Valeria</cp:lastModifiedBy>
  <cp:revision>2</cp:revision>
  <dcterms:created xsi:type="dcterms:W3CDTF">2024-12-17T11:18:00Z</dcterms:created>
  <dcterms:modified xsi:type="dcterms:W3CDTF">2024-12-17T11:36:00Z</dcterms:modified>
</cp:coreProperties>
</file>